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65061" w14:textId="78DF20D6" w:rsidR="00BF2A0E" w:rsidRPr="00C35A08" w:rsidRDefault="00BF2A0E" w:rsidP="00BF2A0E">
      <w:pPr>
        <w:jc w:val="both"/>
        <w:rPr>
          <w:b/>
          <w:sz w:val="28"/>
          <w:szCs w:val="28"/>
          <w:lang w:val="bg-BG"/>
        </w:rPr>
      </w:pPr>
      <w:r w:rsidRPr="007A3FCB">
        <w:rPr>
          <w:b/>
          <w:sz w:val="28"/>
          <w:szCs w:val="28"/>
          <w:lang w:val="ru-RU"/>
        </w:rPr>
        <w:t>АНАЛИЗ НА ОБОБЩЕНИТЕ РЕЗУЛТАТИ ОТ АНКЕТАТА</w:t>
      </w:r>
      <w:r w:rsidRPr="00C35A08">
        <w:rPr>
          <w:b/>
          <w:sz w:val="28"/>
          <w:szCs w:val="28"/>
          <w:lang w:val="bg-BG"/>
        </w:rPr>
        <w:t xml:space="preserve"> ЗА ПРОУЧВАНЕ МНЕНИЕТО НА ДОКТОРАНТИТЕ ОТНОСНО КАЧЕСТВОТО НА ОБУЧЕНИЕТО ИМ В АМТИИ</w:t>
      </w:r>
      <w:r>
        <w:rPr>
          <w:b/>
          <w:sz w:val="28"/>
          <w:szCs w:val="28"/>
          <w:lang w:val="bg-BG"/>
        </w:rPr>
        <w:t xml:space="preserve"> „ПРОФ. АСЕН ДИАМАНДИЕВ“</w:t>
      </w:r>
      <w:r w:rsidRPr="00C35A08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>–</w:t>
      </w:r>
      <w:r w:rsidRPr="00C35A08">
        <w:rPr>
          <w:b/>
          <w:sz w:val="28"/>
          <w:szCs w:val="28"/>
          <w:lang w:val="bg-BG"/>
        </w:rPr>
        <w:t xml:space="preserve"> ПЛОВДИВ</w:t>
      </w:r>
      <w:r>
        <w:rPr>
          <w:b/>
          <w:sz w:val="28"/>
          <w:szCs w:val="28"/>
          <w:lang w:val="bg-BG"/>
        </w:rPr>
        <w:t xml:space="preserve">  -20</w:t>
      </w:r>
      <w:r w:rsidR="00C22D3E">
        <w:rPr>
          <w:b/>
          <w:sz w:val="28"/>
          <w:szCs w:val="28"/>
          <w:lang w:val="bg-BG"/>
        </w:rPr>
        <w:t>19</w:t>
      </w:r>
      <w:r>
        <w:rPr>
          <w:b/>
          <w:sz w:val="28"/>
          <w:szCs w:val="28"/>
          <w:lang w:val="bg-BG"/>
        </w:rPr>
        <w:t xml:space="preserve"> Г.</w:t>
      </w:r>
    </w:p>
    <w:p w14:paraId="167CE278" w14:textId="555BB9C4" w:rsidR="00EA185C" w:rsidRDefault="00EA185C"/>
    <w:p w14:paraId="3AF2862B" w14:textId="05120407" w:rsidR="00BF2A0E" w:rsidRDefault="00BF2A0E"/>
    <w:p w14:paraId="3FEFDB1B" w14:textId="20AE7E4D" w:rsidR="00BF2A0E" w:rsidRDefault="00BF2A0E" w:rsidP="00BF2A0E">
      <w:pPr>
        <w:ind w:firstLine="720"/>
        <w:jc w:val="both"/>
        <w:rPr>
          <w:lang w:val="bg-BG"/>
        </w:rPr>
      </w:pPr>
      <w:r w:rsidRPr="00C70450">
        <w:rPr>
          <w:lang w:val="bg-BG"/>
        </w:rPr>
        <w:t xml:space="preserve">От анкетираните </w:t>
      </w:r>
      <w:r w:rsidR="00232F52">
        <w:rPr>
          <w:lang w:val="bg-BG"/>
        </w:rPr>
        <w:t>трима</w:t>
      </w:r>
      <w:r>
        <w:rPr>
          <w:lang w:val="bg-BG"/>
        </w:rPr>
        <w:t xml:space="preserve"> докторанти</w:t>
      </w:r>
      <w:r w:rsidRPr="00C70450">
        <w:rPr>
          <w:lang w:val="bg-BG"/>
        </w:rPr>
        <w:t xml:space="preserve"> на въпроса „</w:t>
      </w:r>
      <w:r w:rsidRPr="00F82C87">
        <w:rPr>
          <w:b/>
          <w:lang w:val="bg-BG"/>
        </w:rPr>
        <w:t>Отговаря ли докторантското обучение в АМТИИ на предварителните Ви очаквания?</w:t>
      </w:r>
      <w:r w:rsidRPr="00C70450">
        <w:rPr>
          <w:lang w:val="bg-BG"/>
        </w:rPr>
        <w:t xml:space="preserve">”, </w:t>
      </w:r>
      <w:r w:rsidR="00232F52">
        <w:rPr>
          <w:lang w:val="bg-BG"/>
        </w:rPr>
        <w:t>трима</w:t>
      </w:r>
      <w:r>
        <w:rPr>
          <w:lang w:val="bg-BG"/>
        </w:rPr>
        <w:t xml:space="preserve"> или 100</w:t>
      </w:r>
      <w:r w:rsidRPr="00C70450">
        <w:rPr>
          <w:lang w:val="bg-BG"/>
        </w:rPr>
        <w:t>% дават отговор „</w:t>
      </w:r>
      <w:r>
        <w:rPr>
          <w:lang w:val="bg-BG"/>
        </w:rPr>
        <w:t>Да</w:t>
      </w:r>
      <w:r w:rsidRPr="00C70450">
        <w:rPr>
          <w:lang w:val="bg-BG"/>
        </w:rPr>
        <w:t>”.</w:t>
      </w:r>
      <w:r>
        <w:rPr>
          <w:lang w:val="bg-BG"/>
        </w:rPr>
        <w:t xml:space="preserve"> </w:t>
      </w:r>
      <w:r w:rsidRPr="00C70450">
        <w:rPr>
          <w:lang w:val="bg-BG"/>
        </w:rPr>
        <w:t xml:space="preserve">Това </w:t>
      </w:r>
      <w:r>
        <w:rPr>
          <w:lang w:val="bg-BG"/>
        </w:rPr>
        <w:t>говори за съответствие между очакванията на докторанта и докторантското обучение в АМТИИ „Проф. Асен Диамандиев“ – Пловдив.</w:t>
      </w:r>
    </w:p>
    <w:p w14:paraId="129713DA" w14:textId="62A53649" w:rsidR="00BF2A0E" w:rsidRDefault="00BF2A0E" w:rsidP="00BF2A0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C70450">
        <w:rPr>
          <w:lang w:val="bg-BG"/>
        </w:rPr>
        <w:t>„</w:t>
      </w:r>
      <w:r w:rsidRPr="00BF2A0E">
        <w:rPr>
          <w:b/>
          <w:bCs/>
          <w:lang w:val="bg-BG"/>
        </w:rPr>
        <w:t>Считате ли, че темата на дисертацията Ви е достатъчно актуална спрямо съвременните постижения в областта на науката, изкуството или творческа специалност?”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232F52">
        <w:rPr>
          <w:lang w:val="bg-BG"/>
        </w:rPr>
        <w:t>трима</w:t>
      </w:r>
      <w:r>
        <w:rPr>
          <w:lang w:val="bg-BG"/>
        </w:rPr>
        <w:t xml:space="preserve"> или 1</w:t>
      </w:r>
      <w:r w:rsidR="00232F52">
        <w:rPr>
          <w:lang w:val="bg-BG"/>
        </w:rPr>
        <w:t>00</w:t>
      </w:r>
      <w:r>
        <w:rPr>
          <w:lang w:val="bg-BG"/>
        </w:rPr>
        <w:t>% от анкетираните докторанти. От дадените отговори се вижда, че преобладава мнението на докторантите, че темата на дисертацията им е достатъчно актуална.</w:t>
      </w:r>
    </w:p>
    <w:p w14:paraId="2A03AA08" w14:textId="28475D47" w:rsidR="00AF660D" w:rsidRDefault="00AF660D" w:rsidP="00AF660D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C70450">
        <w:rPr>
          <w:lang w:val="bg-BG"/>
        </w:rPr>
        <w:t>„</w:t>
      </w:r>
      <w:r w:rsidRPr="00AF660D">
        <w:rPr>
          <w:b/>
          <w:bCs/>
          <w:lang w:val="bg-BG"/>
        </w:rPr>
        <w:t>Има ли добре очертани възможности за научни или художествени приноси по темата?”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232F52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 Според анкетираните докторанти има добре очертани възможности за научни или художествени приноси по темата.</w:t>
      </w:r>
    </w:p>
    <w:p w14:paraId="61ABA29F" w14:textId="3A7CC575" w:rsidR="00AF660D" w:rsidRDefault="00AF660D" w:rsidP="00AF660D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„Налага ли научният Ви ръководител мнения и концепции, които са в противоречие с Вашите разбирания относно смисъла на дисертацията?”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„Не” са посочили </w:t>
      </w:r>
      <w:r w:rsidR="00232F52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 Това показва, че научният ръководител на докторантите не налага мнения и концепции в противоречие с разбиранията на докторанта.</w:t>
      </w:r>
    </w:p>
    <w:p w14:paraId="677282B1" w14:textId="1B247448" w:rsidR="00AF660D" w:rsidRDefault="00AF660D" w:rsidP="00AF660D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„Считате ли за актуални и качествени познанията на научния Ви ръководител в областта на дисертационната тема?”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232F52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 Това показва, че познанията на научния ръководител на докторантите са актуални и качествени.</w:t>
      </w:r>
    </w:p>
    <w:p w14:paraId="1DE1C389" w14:textId="3E756A06" w:rsidR="006C01C0" w:rsidRDefault="006C01C0" w:rsidP="006C01C0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6C01C0">
        <w:rPr>
          <w:b/>
          <w:bCs/>
          <w:lang w:val="bg-BG"/>
        </w:rPr>
        <w:t>Мотивира ли Ви научният ръководител за творческа дейност по темата на дисертацията?”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232F52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 Според анкетираните научният им ръководител ги мотивира за творческата им дейност.</w:t>
      </w:r>
    </w:p>
    <w:p w14:paraId="5524E434" w14:textId="1FE3DA51" w:rsidR="0095075E" w:rsidRDefault="0095075E" w:rsidP="0095075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95075E">
        <w:rPr>
          <w:b/>
          <w:bCs/>
          <w:lang w:val="bg-BG"/>
        </w:rPr>
        <w:t>Имате ли информация, на базата на която да участвате в национални или международни форуми и публикуване на статии?”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232F52">
        <w:rPr>
          <w:lang w:val="bg-BG"/>
        </w:rPr>
        <w:t>двама</w:t>
      </w:r>
      <w:r>
        <w:rPr>
          <w:lang w:val="bg-BG"/>
        </w:rPr>
        <w:t xml:space="preserve"> или </w:t>
      </w:r>
      <w:r w:rsidR="00232F52">
        <w:rPr>
          <w:lang w:val="bg-BG"/>
        </w:rPr>
        <w:t>67</w:t>
      </w:r>
      <w:r>
        <w:rPr>
          <w:lang w:val="bg-BG"/>
        </w:rPr>
        <w:t>% от анкетираните докторанти</w:t>
      </w:r>
      <w:r w:rsidR="00232F52">
        <w:rPr>
          <w:lang w:val="bg-BG"/>
        </w:rPr>
        <w:t>, а един или 33% са посочили отговор „Не“</w:t>
      </w:r>
      <w:r>
        <w:rPr>
          <w:lang w:val="bg-BG"/>
        </w:rPr>
        <w:t xml:space="preserve">. </w:t>
      </w:r>
    </w:p>
    <w:p w14:paraId="582CC977" w14:textId="50C7DCF9" w:rsidR="0095075E" w:rsidRDefault="0095075E" w:rsidP="0095075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95075E">
        <w:rPr>
          <w:b/>
          <w:bCs/>
          <w:lang w:val="bg-BG"/>
        </w:rPr>
        <w:t>Усещате ли подкрепа от страна на академичната общност, колеги и администрация в АМТИИ за подготовката ви по темата на докторантурата?”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232F52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 Според анкетираните те получават достатъчна подкрепа от страна на АМТИИ „Проф. Асен Диамандиев“ – Пловдив.</w:t>
      </w:r>
    </w:p>
    <w:p w14:paraId="6AE11699" w14:textId="77777777" w:rsidR="0095075E" w:rsidRDefault="0095075E" w:rsidP="0095075E">
      <w:pPr>
        <w:ind w:firstLine="720"/>
        <w:jc w:val="both"/>
        <w:rPr>
          <w:lang w:val="bg-BG"/>
        </w:rPr>
      </w:pPr>
    </w:p>
    <w:p w14:paraId="31A9AB7F" w14:textId="77777777" w:rsidR="0095075E" w:rsidRDefault="0095075E" w:rsidP="006C01C0">
      <w:pPr>
        <w:ind w:firstLine="720"/>
        <w:jc w:val="both"/>
        <w:rPr>
          <w:lang w:val="bg-BG"/>
        </w:rPr>
      </w:pPr>
    </w:p>
    <w:p w14:paraId="32C07F56" w14:textId="77777777" w:rsidR="006C01C0" w:rsidRDefault="006C01C0" w:rsidP="00AF660D">
      <w:pPr>
        <w:ind w:firstLine="720"/>
        <w:jc w:val="both"/>
        <w:rPr>
          <w:lang w:val="bg-BG"/>
        </w:rPr>
      </w:pPr>
    </w:p>
    <w:p w14:paraId="49D0B9BE" w14:textId="77777777" w:rsidR="00AF660D" w:rsidRDefault="00AF660D" w:rsidP="00AF660D">
      <w:pPr>
        <w:ind w:firstLine="720"/>
        <w:jc w:val="both"/>
        <w:rPr>
          <w:lang w:val="bg-BG"/>
        </w:rPr>
      </w:pPr>
    </w:p>
    <w:p w14:paraId="51CF4888" w14:textId="77777777" w:rsidR="00AF660D" w:rsidRPr="00C70450" w:rsidRDefault="00AF660D" w:rsidP="00AF660D">
      <w:pPr>
        <w:ind w:firstLine="720"/>
        <w:jc w:val="both"/>
        <w:rPr>
          <w:lang w:val="bg-BG"/>
        </w:rPr>
      </w:pPr>
    </w:p>
    <w:p w14:paraId="7FD503E7" w14:textId="77777777" w:rsidR="00AF660D" w:rsidRPr="00C70450" w:rsidRDefault="00AF660D" w:rsidP="00BF2A0E">
      <w:pPr>
        <w:ind w:firstLine="720"/>
        <w:jc w:val="both"/>
        <w:rPr>
          <w:lang w:val="bg-BG"/>
        </w:rPr>
      </w:pPr>
    </w:p>
    <w:p w14:paraId="7E866CC0" w14:textId="21A268DC" w:rsidR="002B3ADE" w:rsidRDefault="002B3ADE" w:rsidP="002B3AD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2B3ADE">
        <w:rPr>
          <w:b/>
          <w:bCs/>
          <w:lang w:val="bg-BG"/>
        </w:rPr>
        <w:t>Имате ли интерес към преподавателска дейност след защита на дисертация?</w:t>
      </w:r>
      <w:r w:rsidRPr="0095075E">
        <w:rPr>
          <w:b/>
          <w:bCs/>
          <w:lang w:val="bg-BG"/>
        </w:rPr>
        <w:t>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232F52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 Това означава, че интереса към преподавателската дейност е изключително голям.</w:t>
      </w:r>
    </w:p>
    <w:p w14:paraId="003258B0" w14:textId="503FB553" w:rsidR="002B3ADE" w:rsidRDefault="002B3ADE" w:rsidP="002B3ADE">
      <w:pPr>
        <w:ind w:firstLine="720"/>
        <w:jc w:val="both"/>
        <w:rPr>
          <w:lang w:val="bg-BG"/>
        </w:rPr>
      </w:pPr>
      <w:r w:rsidRPr="00C70450">
        <w:rPr>
          <w:lang w:val="bg-BG"/>
        </w:rPr>
        <w:t xml:space="preserve">От анкетираните </w:t>
      </w:r>
      <w:r w:rsidR="00232F52">
        <w:rPr>
          <w:lang w:val="bg-BG"/>
        </w:rPr>
        <w:t>трима</w:t>
      </w:r>
      <w:r>
        <w:rPr>
          <w:lang w:val="bg-BG"/>
        </w:rPr>
        <w:t xml:space="preserve"> докторанти</w:t>
      </w:r>
      <w:r w:rsidRPr="00C70450">
        <w:rPr>
          <w:lang w:val="bg-BG"/>
        </w:rPr>
        <w:t xml:space="preserve"> на въпроса „</w:t>
      </w:r>
      <w:r w:rsidRPr="002B3ADE">
        <w:rPr>
          <w:b/>
          <w:bCs/>
          <w:lang w:val="bg-BG"/>
        </w:rPr>
        <w:t>Ако имате интерес към преподавателска дейност след защита на дисертацията Ви, в АМТИИ ли бихте желали да преподавате?”,</w:t>
      </w:r>
      <w:r w:rsidRPr="00C70450">
        <w:rPr>
          <w:lang w:val="bg-BG"/>
        </w:rPr>
        <w:t xml:space="preserve"> </w:t>
      </w:r>
      <w:r w:rsidR="00232F52">
        <w:rPr>
          <w:lang w:val="bg-BG"/>
        </w:rPr>
        <w:t xml:space="preserve">трима </w:t>
      </w:r>
      <w:r>
        <w:rPr>
          <w:lang w:val="bg-BG"/>
        </w:rPr>
        <w:t>или 100</w:t>
      </w:r>
      <w:r w:rsidRPr="00C70450">
        <w:rPr>
          <w:lang w:val="bg-BG"/>
        </w:rPr>
        <w:t>% дават отговор „</w:t>
      </w:r>
      <w:r>
        <w:rPr>
          <w:lang w:val="bg-BG"/>
        </w:rPr>
        <w:t>Да</w:t>
      </w:r>
      <w:r w:rsidRPr="00C70450">
        <w:rPr>
          <w:lang w:val="bg-BG"/>
        </w:rPr>
        <w:t>”.</w:t>
      </w:r>
      <w:r>
        <w:rPr>
          <w:lang w:val="bg-BG"/>
        </w:rPr>
        <w:t xml:space="preserve"> </w:t>
      </w:r>
    </w:p>
    <w:p w14:paraId="0E21108E" w14:textId="2F5C412A" w:rsidR="002B3ADE" w:rsidRDefault="002B3ADE" w:rsidP="002B3AD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2B3ADE">
        <w:rPr>
          <w:b/>
          <w:bCs/>
          <w:lang w:val="bg-BG"/>
        </w:rPr>
        <w:t>Имате ли необходимост от допълнителна подготовка по чужд език по време на докторантския курс?”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трима или </w:t>
      </w:r>
      <w:r w:rsidR="00AF7C8D">
        <w:rPr>
          <w:lang w:val="bg-BG"/>
        </w:rPr>
        <w:t>100</w:t>
      </w:r>
      <w:r>
        <w:rPr>
          <w:lang w:val="bg-BG"/>
        </w:rPr>
        <w:t>% са посочили отговор „Не“, което показва че анкетираните нямат нужда от допълнителна езикова подготовка.</w:t>
      </w:r>
    </w:p>
    <w:p w14:paraId="37F7D13F" w14:textId="544ED175" w:rsidR="002B3ADE" w:rsidRDefault="002B3ADE" w:rsidP="002B3AD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2B3ADE">
        <w:rPr>
          <w:b/>
          <w:bCs/>
          <w:lang w:val="bg-BG"/>
        </w:rPr>
        <w:t>Считате ли за удачно административното обслужване на докторантите в АМТИИ?”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5C462C">
        <w:rPr>
          <w:lang w:val="bg-BG"/>
        </w:rPr>
        <w:t>двама</w:t>
      </w:r>
      <w:r>
        <w:rPr>
          <w:lang w:val="bg-BG"/>
        </w:rPr>
        <w:t xml:space="preserve"> или </w:t>
      </w:r>
      <w:r w:rsidR="005C462C">
        <w:rPr>
          <w:lang w:val="bg-BG"/>
        </w:rPr>
        <w:t>67</w:t>
      </w:r>
      <w:r>
        <w:rPr>
          <w:lang w:val="bg-BG"/>
        </w:rPr>
        <w:t>% от анкетираните докторанти,</w:t>
      </w:r>
      <w:r w:rsidR="005C462C">
        <w:rPr>
          <w:lang w:val="bg-BG"/>
        </w:rPr>
        <w:t xml:space="preserve"> а един или 33% е отговорил „Не“</w:t>
      </w:r>
      <w:r>
        <w:rPr>
          <w:lang w:val="bg-BG"/>
        </w:rPr>
        <w:t xml:space="preserve"> което означава че административното обслужване на докторантите е на ниво.</w:t>
      </w:r>
    </w:p>
    <w:p w14:paraId="538FD70C" w14:textId="32B091B7" w:rsidR="00543E2E" w:rsidRDefault="00543E2E" w:rsidP="00543E2E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543E2E">
        <w:rPr>
          <w:b/>
          <w:bCs/>
          <w:lang w:val="bg-BG"/>
        </w:rPr>
        <w:t>Преминавайки през курса на обучение за докторант в АМТИИ, формира ли се у Вас категорична убеденост, че точно АМТИИ е мястото, където трябва да защитите Вашата дисертация?”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FB2971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</w:t>
      </w:r>
    </w:p>
    <w:p w14:paraId="785D03CF" w14:textId="248D2A62" w:rsidR="00BE7226" w:rsidRDefault="00BE7226" w:rsidP="00BE7226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BE7226">
        <w:rPr>
          <w:b/>
          <w:bCs/>
          <w:lang w:val="bg-BG"/>
        </w:rPr>
        <w:t>Намирате ли за обективно оценяването на изпитите, които полагате в срока на докторантурата?”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FB2971">
        <w:rPr>
          <w:lang w:val="bg-BG"/>
        </w:rPr>
        <w:t xml:space="preserve">трима </w:t>
      </w:r>
      <w:r>
        <w:rPr>
          <w:lang w:val="bg-BG"/>
        </w:rPr>
        <w:t>или 100% от анкетираните докторанти. Това означава, че оценяването на изпитите в АМТИИ „Проф. Асен Диамандиев“ – Пловдив е обективно.</w:t>
      </w:r>
    </w:p>
    <w:p w14:paraId="13EC63D8" w14:textId="2109BECE" w:rsidR="00BE7226" w:rsidRDefault="00BE7226" w:rsidP="00BE7226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„В състояние ли сте да се справяте с разработването на задачите във връзка с докторантурата?“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C62948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 Това показва че подготвеността на докторантите е изключително добра.</w:t>
      </w:r>
    </w:p>
    <w:p w14:paraId="1870BABE" w14:textId="6A43B948" w:rsidR="003A319A" w:rsidRDefault="003A319A" w:rsidP="003A319A">
      <w:pPr>
        <w:tabs>
          <w:tab w:val="left" w:pos="6330"/>
        </w:tabs>
        <w:jc w:val="both"/>
        <w:rPr>
          <w:lang w:val="bg-BG"/>
        </w:rPr>
      </w:pPr>
      <w:r>
        <w:rPr>
          <w:lang w:val="bg-BG"/>
        </w:rPr>
        <w:t xml:space="preserve">            На въпроса </w:t>
      </w:r>
      <w:r w:rsidRPr="00BE7226">
        <w:rPr>
          <w:b/>
          <w:bCs/>
          <w:lang w:val="bg-BG"/>
        </w:rPr>
        <w:t>„</w:t>
      </w:r>
      <w:r w:rsidRPr="003A319A">
        <w:rPr>
          <w:b/>
          <w:bCs/>
          <w:lang w:val="bg-BG"/>
        </w:rPr>
        <w:t>Ако сте били студент на АМТИИ, констатирате ли по време на докторантурата Ви пропаст между знанията, получени по време на следването Ви и знанията, които са необходими за работата Ви по темата на дисертацията?“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„Не” </w:t>
      </w:r>
      <w:r w:rsidR="00C62948">
        <w:rPr>
          <w:lang w:val="bg-BG"/>
        </w:rPr>
        <w:t>е</w:t>
      </w:r>
      <w:r>
        <w:rPr>
          <w:lang w:val="bg-BG"/>
        </w:rPr>
        <w:t xml:space="preserve"> посочили </w:t>
      </w:r>
      <w:r w:rsidR="00C62948">
        <w:rPr>
          <w:lang w:val="bg-BG"/>
        </w:rPr>
        <w:t>един</w:t>
      </w:r>
      <w:r>
        <w:rPr>
          <w:lang w:val="bg-BG"/>
        </w:rPr>
        <w:t xml:space="preserve"> или </w:t>
      </w:r>
      <w:r w:rsidR="00C62948">
        <w:rPr>
          <w:lang w:val="bg-BG"/>
        </w:rPr>
        <w:t>33</w:t>
      </w:r>
      <w:r>
        <w:rPr>
          <w:lang w:val="bg-BG"/>
        </w:rPr>
        <w:t>%</w:t>
      </w:r>
      <w:r w:rsidR="00C62948">
        <w:rPr>
          <w:lang w:val="bg-BG"/>
        </w:rPr>
        <w:t>, отговор „Да“ или 33% е посочил един</w:t>
      </w:r>
      <w:r>
        <w:rPr>
          <w:lang w:val="bg-BG"/>
        </w:rPr>
        <w:t xml:space="preserve"> от анкетираните докторанти</w:t>
      </w:r>
      <w:r w:rsidR="00C62948">
        <w:rPr>
          <w:lang w:val="bg-BG"/>
        </w:rPr>
        <w:t xml:space="preserve"> и</w:t>
      </w:r>
      <w:r>
        <w:rPr>
          <w:lang w:val="bg-BG"/>
        </w:rPr>
        <w:t xml:space="preserve"> </w:t>
      </w:r>
      <w:r w:rsidR="00C62948">
        <w:rPr>
          <w:lang w:val="bg-BG"/>
        </w:rPr>
        <w:t>един</w:t>
      </w:r>
      <w:r>
        <w:rPr>
          <w:lang w:val="bg-BG"/>
        </w:rPr>
        <w:t xml:space="preserve"> не </w:t>
      </w:r>
      <w:r w:rsidR="00C62948">
        <w:rPr>
          <w:lang w:val="bg-BG"/>
        </w:rPr>
        <w:t>е</w:t>
      </w:r>
      <w:r>
        <w:rPr>
          <w:lang w:val="bg-BG"/>
        </w:rPr>
        <w:t xml:space="preserve"> посочил отговор. </w:t>
      </w:r>
    </w:p>
    <w:p w14:paraId="28FE91EB" w14:textId="59125979" w:rsidR="003A319A" w:rsidRDefault="003A319A" w:rsidP="003A319A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3A319A">
        <w:rPr>
          <w:b/>
          <w:bCs/>
          <w:lang w:val="bg-BG"/>
        </w:rPr>
        <w:t>Имало ли е случаи, когато се е налагало научният Ви ръководител сам да подготви част (дори да е пренебрежително малка) от докторантския Ви труд, констатирайки неспособността Ви да се справите сами след необходимите напътсвия?“</w:t>
      </w:r>
      <w:r>
        <w:rPr>
          <w:lang w:val="bg-BG"/>
        </w:rPr>
        <w:t xml:space="preserve">, отговор </w:t>
      </w:r>
      <w:r w:rsidR="00C62948">
        <w:rPr>
          <w:lang w:val="bg-BG"/>
        </w:rPr>
        <w:t xml:space="preserve">„Не“ са посочили </w:t>
      </w:r>
      <w:r>
        <w:rPr>
          <w:lang w:val="bg-BG"/>
        </w:rPr>
        <w:t xml:space="preserve">трима или </w:t>
      </w:r>
      <w:r w:rsidR="00C62948">
        <w:rPr>
          <w:lang w:val="bg-BG"/>
        </w:rPr>
        <w:t>100</w:t>
      </w:r>
      <w:r>
        <w:rPr>
          <w:lang w:val="bg-BG"/>
        </w:rPr>
        <w:t xml:space="preserve">% </w:t>
      </w:r>
      <w:r w:rsidR="00C62948">
        <w:rPr>
          <w:lang w:val="bg-BG"/>
        </w:rPr>
        <w:t>от анкетираните.</w:t>
      </w:r>
    </w:p>
    <w:p w14:paraId="4799ED91" w14:textId="0FB9F281" w:rsidR="004F5790" w:rsidRDefault="004F5790" w:rsidP="004F5790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4F5790">
        <w:rPr>
          <w:b/>
          <w:bCs/>
          <w:lang w:val="bg-BG"/>
        </w:rPr>
        <w:t>Какъв е броят на научните Ви публикации (отпечатани статии, изнесени доклади) от зачисляването Ви за докторант до момента?”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</w:t>
      </w:r>
      <w:r w:rsidR="00C62948">
        <w:rPr>
          <w:lang w:val="bg-BG"/>
        </w:rPr>
        <w:t>трима</w:t>
      </w:r>
      <w:r>
        <w:rPr>
          <w:lang w:val="bg-BG"/>
        </w:rPr>
        <w:t xml:space="preserve"> докторанти посочват общо </w:t>
      </w:r>
      <w:r w:rsidR="00C62948">
        <w:rPr>
          <w:lang w:val="bg-BG"/>
        </w:rPr>
        <w:t>5</w:t>
      </w:r>
      <w:r>
        <w:rPr>
          <w:lang w:val="bg-BG"/>
        </w:rPr>
        <w:t xml:space="preserve"> научни публикации.</w:t>
      </w:r>
    </w:p>
    <w:p w14:paraId="2B938CA8" w14:textId="5FDE8735" w:rsidR="004F5790" w:rsidRDefault="004F5790" w:rsidP="004F5790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4F5790">
        <w:rPr>
          <w:b/>
          <w:bCs/>
          <w:lang w:val="bg-BG"/>
        </w:rPr>
        <w:t>В помощ ли са за подготовката Ви академичната етика, атмосфера и служебните отношения в катедрата, към която сте докторант?“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C62948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 Това показва, че академичната етика и атмосфера в АМТИИ е от помощ на докторантите.</w:t>
      </w:r>
    </w:p>
    <w:p w14:paraId="23DEB570" w14:textId="77777777" w:rsidR="004F5790" w:rsidRDefault="004F5790" w:rsidP="004F5790">
      <w:pPr>
        <w:ind w:firstLine="720"/>
        <w:jc w:val="both"/>
        <w:rPr>
          <w:lang w:val="bg-BG"/>
        </w:rPr>
      </w:pPr>
    </w:p>
    <w:p w14:paraId="750B2511" w14:textId="77777777" w:rsidR="004F5790" w:rsidRDefault="004F5790" w:rsidP="003A319A">
      <w:pPr>
        <w:ind w:firstLine="720"/>
        <w:jc w:val="both"/>
        <w:rPr>
          <w:lang w:val="bg-BG"/>
        </w:rPr>
      </w:pPr>
    </w:p>
    <w:p w14:paraId="6462331D" w14:textId="77777777" w:rsidR="00C62948" w:rsidRDefault="00C62948" w:rsidP="004F5790">
      <w:pPr>
        <w:ind w:firstLine="720"/>
        <w:jc w:val="both"/>
        <w:rPr>
          <w:lang w:val="bg-BG"/>
        </w:rPr>
      </w:pPr>
    </w:p>
    <w:p w14:paraId="5E504979" w14:textId="77777777" w:rsidR="00C62948" w:rsidRDefault="00C62948" w:rsidP="004F5790">
      <w:pPr>
        <w:ind w:firstLine="720"/>
        <w:jc w:val="both"/>
        <w:rPr>
          <w:lang w:val="bg-BG"/>
        </w:rPr>
      </w:pPr>
    </w:p>
    <w:p w14:paraId="644CC5CF" w14:textId="305F384F" w:rsidR="004F5790" w:rsidRDefault="004F5790" w:rsidP="004F5790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 xml:space="preserve">На въпроса </w:t>
      </w:r>
      <w:r w:rsidRPr="00BE7226">
        <w:rPr>
          <w:b/>
          <w:bCs/>
          <w:lang w:val="bg-BG"/>
        </w:rPr>
        <w:t>„</w:t>
      </w:r>
      <w:r w:rsidRPr="004F5790">
        <w:rPr>
          <w:b/>
          <w:bCs/>
          <w:lang w:val="bg-BG"/>
        </w:rPr>
        <w:t>Срещате ли трудности при организирането на необходимите за художествено-творческата ви докторантура изяви пред публика? (само за докторанти на вариант „художествено-творческа докторантура”)“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„Не” е посочил един от анкетираните, а </w:t>
      </w:r>
      <w:r w:rsidR="00C62948">
        <w:rPr>
          <w:lang w:val="bg-BG"/>
        </w:rPr>
        <w:t>двама</w:t>
      </w:r>
      <w:r>
        <w:rPr>
          <w:lang w:val="bg-BG"/>
        </w:rPr>
        <w:t xml:space="preserve"> не са посочили отговор.</w:t>
      </w:r>
    </w:p>
    <w:p w14:paraId="173D70EA" w14:textId="4C15B2F7" w:rsidR="004F5790" w:rsidRDefault="004F5790" w:rsidP="004F5790">
      <w:pPr>
        <w:tabs>
          <w:tab w:val="left" w:pos="6330"/>
        </w:tabs>
        <w:jc w:val="both"/>
        <w:rPr>
          <w:lang w:val="bg-BG"/>
        </w:rPr>
      </w:pPr>
      <w:r>
        <w:rPr>
          <w:lang w:val="bg-BG"/>
        </w:rPr>
        <w:t xml:space="preserve">          На въпроса </w:t>
      </w:r>
      <w:r w:rsidRPr="00BE7226">
        <w:rPr>
          <w:b/>
          <w:bCs/>
          <w:lang w:val="bg-BG"/>
        </w:rPr>
        <w:t>„</w:t>
      </w:r>
      <w:r w:rsidRPr="004F5790">
        <w:rPr>
          <w:b/>
          <w:bCs/>
          <w:lang w:val="bg-BG"/>
        </w:rPr>
        <w:t>Считате ли, че организацията на творческите Ви изяви, свързани с Вашата художествено-творческа докторантура, са проведени на ниво и получавате удовлетворение от събитието? (само за докторанти на вариант „художествено-творческа докторантура”)</w:t>
      </w:r>
      <w:r>
        <w:rPr>
          <w:lang w:val="bg-BG"/>
        </w:rPr>
        <w:t xml:space="preserve">, като отговор „Да” е посочил един от анкетираните, а </w:t>
      </w:r>
      <w:r w:rsidR="00C62948">
        <w:rPr>
          <w:lang w:val="bg-BG"/>
        </w:rPr>
        <w:t>двама</w:t>
      </w:r>
      <w:r>
        <w:rPr>
          <w:lang w:val="bg-BG"/>
        </w:rPr>
        <w:t xml:space="preserve"> не са посочили отговор.</w:t>
      </w:r>
    </w:p>
    <w:p w14:paraId="68B23A75" w14:textId="6E778F74" w:rsidR="00174A41" w:rsidRDefault="00174A41" w:rsidP="00174A41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174A41">
        <w:rPr>
          <w:b/>
          <w:bCs/>
          <w:lang w:val="bg-BG"/>
        </w:rPr>
        <w:t>Затруднява ли Ви непосилно подготовката на текстовата част от научния Ви труд, тематично обвързан с артистичните Ви изяви във Вашата художествено-творческа докторантура? (само за докторанти на вариант „художествено-творческа докторантура”)“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„Не” е посочил един от анкетираните, а </w:t>
      </w:r>
      <w:r w:rsidR="00C62948">
        <w:rPr>
          <w:lang w:val="bg-BG"/>
        </w:rPr>
        <w:t>двама</w:t>
      </w:r>
      <w:r>
        <w:rPr>
          <w:lang w:val="bg-BG"/>
        </w:rPr>
        <w:t xml:space="preserve"> не са посочили отговор.</w:t>
      </w:r>
    </w:p>
    <w:p w14:paraId="5C2A7FE4" w14:textId="59C1C8EE" w:rsidR="00174A41" w:rsidRDefault="00174A41" w:rsidP="00174A41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174A41">
        <w:rPr>
          <w:b/>
          <w:bCs/>
          <w:lang w:val="bg-BG"/>
        </w:rPr>
        <w:t>Считате ли, че има притеснително висока степен на субективност при оценяването на творческите Ви изяви, свързани с провеждането на художествено-творческата Ви докторантура в АМТИИ? (само за докторанти на вариант „художествено-творческа докторантура”)“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„Не” е посочил един от анкетираните, а </w:t>
      </w:r>
      <w:r w:rsidR="00C62948">
        <w:rPr>
          <w:lang w:val="bg-BG"/>
        </w:rPr>
        <w:t>двама</w:t>
      </w:r>
      <w:r>
        <w:rPr>
          <w:lang w:val="bg-BG"/>
        </w:rPr>
        <w:t xml:space="preserve"> не са посочили отговор.</w:t>
      </w:r>
    </w:p>
    <w:p w14:paraId="63D9DA3D" w14:textId="108B19A2" w:rsidR="00174A41" w:rsidRDefault="00174A41" w:rsidP="00174A41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174A41">
        <w:rPr>
          <w:b/>
          <w:bCs/>
          <w:lang w:val="bg-BG"/>
        </w:rPr>
        <w:t>Считате ли, че курсът на докторантското Ви обучение повишава значително и удовлетворяващо нивото на знанията и компетенциите Ви по темата?”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C62948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</w:t>
      </w:r>
    </w:p>
    <w:p w14:paraId="322ACF1C" w14:textId="0B46ED21" w:rsidR="00C50167" w:rsidRDefault="00C50167" w:rsidP="00C50167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C50167">
        <w:rPr>
          <w:b/>
          <w:bCs/>
          <w:lang w:val="bg-BG"/>
        </w:rPr>
        <w:t>Чувствате ли по-уважително отношение към Вас като докторант в сравнение с бившия Ви студентски статут?”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EC2CC5">
        <w:rPr>
          <w:lang w:val="bg-BG"/>
        </w:rPr>
        <w:t>двама</w:t>
      </w:r>
      <w:r>
        <w:rPr>
          <w:lang w:val="bg-BG"/>
        </w:rPr>
        <w:t xml:space="preserve"> или </w:t>
      </w:r>
      <w:r w:rsidR="00C62948">
        <w:rPr>
          <w:lang w:val="bg-BG"/>
        </w:rPr>
        <w:t>67</w:t>
      </w:r>
      <w:r>
        <w:rPr>
          <w:lang w:val="bg-BG"/>
        </w:rPr>
        <w:t>% от анкетираните докторанти</w:t>
      </w:r>
      <w:r w:rsidR="00EC2CC5">
        <w:rPr>
          <w:lang w:val="bg-BG"/>
        </w:rPr>
        <w:t xml:space="preserve">, </w:t>
      </w:r>
      <w:r w:rsidR="00C62948">
        <w:rPr>
          <w:lang w:val="bg-BG"/>
        </w:rPr>
        <w:t xml:space="preserve">а </w:t>
      </w:r>
      <w:r w:rsidR="00EC2CC5">
        <w:rPr>
          <w:lang w:val="bg-BG"/>
        </w:rPr>
        <w:t xml:space="preserve">един или </w:t>
      </w:r>
      <w:r w:rsidR="00C62948">
        <w:rPr>
          <w:lang w:val="bg-BG"/>
        </w:rPr>
        <w:t>33</w:t>
      </w:r>
      <w:r w:rsidR="00EC2CC5">
        <w:rPr>
          <w:lang w:val="bg-BG"/>
        </w:rPr>
        <w:t>% е посочил отговор „Не“</w:t>
      </w:r>
      <w:r w:rsidR="00C62948">
        <w:rPr>
          <w:lang w:val="bg-BG"/>
        </w:rPr>
        <w:t>.</w:t>
      </w:r>
    </w:p>
    <w:p w14:paraId="73C9EE70" w14:textId="0904D098" w:rsidR="00EC2CC5" w:rsidRDefault="00EC2CC5" w:rsidP="00EC2CC5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AF660D">
        <w:rPr>
          <w:b/>
          <w:bCs/>
          <w:lang w:val="bg-BG"/>
        </w:rPr>
        <w:t>„</w:t>
      </w:r>
      <w:r w:rsidRPr="00EC2CC5">
        <w:rPr>
          <w:b/>
          <w:bCs/>
          <w:lang w:val="bg-BG"/>
        </w:rPr>
        <w:t>Как оценявате библиотеката на АМТИИ по отношение на необходимата Ви за дисертацията литература?”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е  посочил един или </w:t>
      </w:r>
      <w:r w:rsidR="00C62948">
        <w:rPr>
          <w:lang w:val="bg-BG"/>
        </w:rPr>
        <w:t>33</w:t>
      </w:r>
      <w:r>
        <w:rPr>
          <w:lang w:val="bg-BG"/>
        </w:rPr>
        <w:t>%</w:t>
      </w:r>
      <w:r w:rsidR="00C62948">
        <w:rPr>
          <w:lang w:val="bg-BG"/>
        </w:rPr>
        <w:t>, а</w:t>
      </w:r>
      <w:r>
        <w:rPr>
          <w:lang w:val="bg-BG"/>
        </w:rPr>
        <w:t xml:space="preserve"> двама не са посочили отговор.</w:t>
      </w:r>
    </w:p>
    <w:p w14:paraId="5CE7DC75" w14:textId="1B8FA8E5" w:rsidR="00EF5C23" w:rsidRDefault="00EF5C23" w:rsidP="00EF5C23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EF5C23">
        <w:rPr>
          <w:b/>
          <w:bCs/>
          <w:lang w:val="bg-BG"/>
        </w:rPr>
        <w:t>Успявате ли да се справите материално по време на подготовката Ви като докторант?“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C62948">
        <w:rPr>
          <w:lang w:val="bg-BG"/>
        </w:rPr>
        <w:t>двама</w:t>
      </w:r>
      <w:r>
        <w:rPr>
          <w:lang w:val="bg-BG"/>
        </w:rPr>
        <w:t xml:space="preserve"> или </w:t>
      </w:r>
      <w:r w:rsidR="00C62948">
        <w:rPr>
          <w:lang w:val="bg-BG"/>
        </w:rPr>
        <w:t>67</w:t>
      </w:r>
      <w:r>
        <w:rPr>
          <w:lang w:val="bg-BG"/>
        </w:rPr>
        <w:t>% от анкетираните докторанти</w:t>
      </w:r>
      <w:r w:rsidR="00C62948">
        <w:rPr>
          <w:lang w:val="bg-BG"/>
        </w:rPr>
        <w:t>, а един не е посочил отговор.</w:t>
      </w:r>
    </w:p>
    <w:p w14:paraId="32AB9862" w14:textId="5F306480" w:rsidR="00EF5C23" w:rsidRDefault="00EF5C23" w:rsidP="00EF5C23">
      <w:pPr>
        <w:ind w:firstLine="720"/>
        <w:jc w:val="both"/>
        <w:rPr>
          <w:lang w:val="bg-BG"/>
        </w:rPr>
      </w:pPr>
      <w:r>
        <w:rPr>
          <w:lang w:val="bg-BG"/>
        </w:rPr>
        <w:t xml:space="preserve">На въпроса </w:t>
      </w:r>
      <w:r w:rsidRPr="00BE7226">
        <w:rPr>
          <w:b/>
          <w:bCs/>
          <w:lang w:val="bg-BG"/>
        </w:rPr>
        <w:t>„</w:t>
      </w:r>
      <w:r w:rsidRPr="00EF5C23">
        <w:rPr>
          <w:b/>
          <w:bCs/>
          <w:lang w:val="bg-BG"/>
        </w:rPr>
        <w:t>Живеете ли с вътрешното убеждение, че трябваше да напишете дисертация и начинанието Ви има значим житейски смисъл за Вас?“</w:t>
      </w:r>
      <w:r w:rsidRPr="00C70450">
        <w:rPr>
          <w:lang w:val="bg-BG"/>
        </w:rPr>
        <w:t xml:space="preserve"> </w:t>
      </w:r>
      <w:r>
        <w:rPr>
          <w:lang w:val="bg-BG"/>
        </w:rPr>
        <w:t xml:space="preserve">, като отговор „Да” са посочили </w:t>
      </w:r>
      <w:r w:rsidR="00C62948">
        <w:rPr>
          <w:lang w:val="bg-BG"/>
        </w:rPr>
        <w:t>трима</w:t>
      </w:r>
      <w:r>
        <w:rPr>
          <w:lang w:val="bg-BG"/>
        </w:rPr>
        <w:t xml:space="preserve"> или 100% от анкетираните докторанти.</w:t>
      </w:r>
    </w:p>
    <w:p w14:paraId="66CF1D80" w14:textId="77777777" w:rsidR="00EF5C23" w:rsidRDefault="00EF5C23" w:rsidP="00EF5C23">
      <w:pPr>
        <w:ind w:firstLine="720"/>
        <w:jc w:val="both"/>
        <w:rPr>
          <w:lang w:val="bg-BG"/>
        </w:rPr>
      </w:pPr>
    </w:p>
    <w:p w14:paraId="338FE401" w14:textId="77777777" w:rsidR="00C50167" w:rsidRDefault="00C50167" w:rsidP="00174A41">
      <w:pPr>
        <w:ind w:firstLine="720"/>
        <w:jc w:val="both"/>
        <w:rPr>
          <w:lang w:val="bg-BG"/>
        </w:rPr>
      </w:pPr>
    </w:p>
    <w:p w14:paraId="6D313662" w14:textId="77777777" w:rsidR="00174A41" w:rsidRDefault="00174A41" w:rsidP="00174A41">
      <w:pPr>
        <w:ind w:firstLine="720"/>
        <w:jc w:val="both"/>
        <w:rPr>
          <w:lang w:val="bg-BG"/>
        </w:rPr>
      </w:pPr>
    </w:p>
    <w:p w14:paraId="46647731" w14:textId="3E4D8168" w:rsidR="004F5790" w:rsidRDefault="004F5790" w:rsidP="004F5790">
      <w:pPr>
        <w:ind w:firstLine="720"/>
        <w:jc w:val="both"/>
        <w:rPr>
          <w:lang w:val="bg-BG"/>
        </w:rPr>
      </w:pPr>
    </w:p>
    <w:p w14:paraId="6EDC2F7D" w14:textId="77777777" w:rsidR="004F5790" w:rsidRDefault="004F5790" w:rsidP="004F5790">
      <w:pPr>
        <w:ind w:firstLine="720"/>
        <w:jc w:val="both"/>
        <w:rPr>
          <w:lang w:val="bg-BG"/>
        </w:rPr>
      </w:pPr>
    </w:p>
    <w:p w14:paraId="512F2379" w14:textId="77777777" w:rsidR="003A319A" w:rsidRDefault="003A319A" w:rsidP="00BE7226">
      <w:pPr>
        <w:ind w:firstLine="720"/>
        <w:jc w:val="both"/>
        <w:rPr>
          <w:lang w:val="bg-BG"/>
        </w:rPr>
      </w:pPr>
    </w:p>
    <w:p w14:paraId="68332BB8" w14:textId="77777777" w:rsidR="002B3ADE" w:rsidRDefault="002B3ADE" w:rsidP="002B3ADE">
      <w:pPr>
        <w:ind w:firstLine="720"/>
        <w:jc w:val="both"/>
        <w:rPr>
          <w:lang w:val="bg-BG"/>
        </w:rPr>
      </w:pPr>
    </w:p>
    <w:p w14:paraId="6D8DB6A9" w14:textId="77777777" w:rsidR="00BF2A0E" w:rsidRPr="00C70450" w:rsidRDefault="00BF2A0E" w:rsidP="00BF2A0E">
      <w:pPr>
        <w:ind w:firstLine="720"/>
        <w:jc w:val="both"/>
        <w:rPr>
          <w:lang w:val="bg-BG"/>
        </w:rPr>
      </w:pPr>
    </w:p>
    <w:p w14:paraId="1F31434E" w14:textId="77777777" w:rsidR="00BF2A0E" w:rsidRDefault="00BF2A0E"/>
    <w:sectPr w:rsidR="00BF2A0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4C"/>
    <w:rsid w:val="0008004C"/>
    <w:rsid w:val="000A3EA0"/>
    <w:rsid w:val="00174A41"/>
    <w:rsid w:val="00232F52"/>
    <w:rsid w:val="002B3ADE"/>
    <w:rsid w:val="003A319A"/>
    <w:rsid w:val="004F5790"/>
    <w:rsid w:val="00543E2E"/>
    <w:rsid w:val="005C462C"/>
    <w:rsid w:val="006C01C0"/>
    <w:rsid w:val="0095075E"/>
    <w:rsid w:val="00AF660D"/>
    <w:rsid w:val="00AF7C8D"/>
    <w:rsid w:val="00BE7226"/>
    <w:rsid w:val="00BF2A0E"/>
    <w:rsid w:val="00C22D3E"/>
    <w:rsid w:val="00C50167"/>
    <w:rsid w:val="00C62948"/>
    <w:rsid w:val="00EA185C"/>
    <w:rsid w:val="00EC2CC5"/>
    <w:rsid w:val="00EF5C23"/>
    <w:rsid w:val="00FB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9879"/>
  <w15:chartTrackingRefBased/>
  <w15:docId w15:val="{5A8A378C-6C48-4028-B9D6-43F63080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1169</Words>
  <Characters>6664</Characters>
  <Application>Microsoft Office Word</Application>
  <DocSecurity>0</DocSecurity>
  <Lines>55</Lines>
  <Paragraphs>15</Paragraphs>
  <ScaleCrop>false</ScaleCrop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2021-04-15T08:27:00Z</dcterms:created>
  <dcterms:modified xsi:type="dcterms:W3CDTF">2021-04-15T09:36:00Z</dcterms:modified>
</cp:coreProperties>
</file>